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E0" w:rsidRDefault="00B7437D">
      <w:pPr>
        <w:adjustRightInd/>
        <w:rPr>
          <w:rFonts w:ascii="ＭＳ 明朝" w:cs="Times New Roman"/>
          <w:spacing w:val="2"/>
        </w:rPr>
      </w:pPr>
      <w:r>
        <w:rPr>
          <w:rFonts w:hint="eastAsia"/>
        </w:rPr>
        <w:t>様式４</w:t>
      </w:r>
    </w:p>
    <w:p w:rsidR="008C5EE0" w:rsidRDefault="008C5EE0">
      <w:pPr>
        <w:adjustRightInd/>
        <w:spacing w:line="426" w:lineRule="exact"/>
        <w:jc w:val="center"/>
        <w:rPr>
          <w:rFonts w:ascii="ＭＳ 明朝" w:cs="Times New Roman"/>
          <w:spacing w:val="2"/>
        </w:rPr>
      </w:pPr>
      <w:r>
        <w:rPr>
          <w:rFonts w:hint="eastAsia"/>
          <w:sz w:val="30"/>
          <w:szCs w:val="30"/>
        </w:rPr>
        <w:t>宣　　誓　　書</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 xml:space="preserve">　　　　　　</w:t>
      </w:r>
      <w:r w:rsidR="00A10F04">
        <w:rPr>
          <w:rFonts w:hint="eastAsia"/>
        </w:rPr>
        <w:t>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C5EE0" w:rsidRDefault="001B4160">
      <w:pPr>
        <w:adjustRightInd/>
        <w:rPr>
          <w:rFonts w:ascii="ＭＳ 明朝" w:cs="Times New Roman"/>
          <w:spacing w:val="2"/>
        </w:rPr>
      </w:pPr>
      <w:r>
        <w:rPr>
          <w:rFonts w:hint="eastAsia"/>
        </w:rPr>
        <w:t xml:space="preserve">　京都府</w:t>
      </w:r>
      <w:r w:rsidR="00996893">
        <w:rPr>
          <w:rFonts w:hint="eastAsia"/>
        </w:rPr>
        <w:t>道路公社</w:t>
      </w:r>
      <w:r w:rsidR="00C10340">
        <w:rPr>
          <w:rFonts w:hint="eastAsia"/>
        </w:rPr>
        <w:t>管理事務所</w:t>
      </w:r>
      <w:r>
        <w:rPr>
          <w:rFonts w:hint="eastAsia"/>
        </w:rPr>
        <w:t>長</w:t>
      </w:r>
      <w:r w:rsidR="008C5EE0">
        <w:rPr>
          <w:rFonts w:cs="Times New Roman"/>
        </w:rPr>
        <w:t xml:space="preserve">  </w:t>
      </w:r>
      <w:r w:rsidR="008C5EE0">
        <w:rPr>
          <w:rFonts w:hint="eastAsia"/>
        </w:rPr>
        <w:t>様</w:t>
      </w:r>
    </w:p>
    <w:p w:rsidR="008C5EE0" w:rsidRPr="00C1034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申　請　者</w:t>
      </w:r>
    </w:p>
    <w:p w:rsidR="008C5EE0" w:rsidRDefault="008C5EE0">
      <w:pPr>
        <w:adjustRightInd/>
        <w:rPr>
          <w:rFonts w:ascii="ＭＳ 明朝" w:cs="Times New Roman"/>
          <w:spacing w:val="2"/>
        </w:rPr>
      </w:pPr>
      <w:r>
        <w:rPr>
          <w:rFonts w:cs="Times New Roman"/>
        </w:rPr>
        <w:t xml:space="preserve">                           </w:t>
      </w:r>
      <w:r>
        <w:rPr>
          <w:rFonts w:hint="eastAsia"/>
        </w:rPr>
        <w:t>住　　　　所</w:t>
      </w:r>
    </w:p>
    <w:p w:rsidR="008C5EE0" w:rsidRDefault="008C5EE0">
      <w:pPr>
        <w:adjustRightInd/>
        <w:rPr>
          <w:rFonts w:ascii="ＭＳ 明朝" w:cs="Times New Roman"/>
          <w:spacing w:val="2"/>
        </w:rPr>
      </w:pPr>
      <w:r>
        <w:rPr>
          <w:rFonts w:cs="Times New Roman"/>
        </w:rPr>
        <w:t xml:space="preserve">                           </w:t>
      </w:r>
      <w:r>
        <w:rPr>
          <w:rFonts w:hint="eastAsia"/>
        </w:rPr>
        <w:t>商号又は名称</w:t>
      </w:r>
    </w:p>
    <w:p w:rsidR="008C5EE0" w:rsidRDefault="008C5EE0">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cs="Times New Roman"/>
        </w:rPr>
        <w:t xml:space="preserve">                               </w:t>
      </w:r>
      <w:r>
        <w:rPr>
          <w:rFonts w:hint="eastAsia"/>
        </w:rPr>
        <w:t>実印</w:t>
      </w:r>
    </w:p>
    <w:p w:rsidR="008C5EE0" w:rsidRPr="006D2772" w:rsidRDefault="008C5EE0" w:rsidP="006D2772">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下記の条件をすべて満たしていることを宣誓いたしますとともに、何れかの条件を欠くこととなったとき、入札に参加することを禁止されても何等異議の申立をいたしません。</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jc w:val="center"/>
        <w:rPr>
          <w:rFonts w:ascii="ＭＳ 明朝" w:cs="Times New Roman"/>
          <w:spacing w:val="2"/>
        </w:rPr>
      </w:pPr>
      <w:r>
        <w:rPr>
          <w:rFonts w:hint="eastAsia"/>
        </w:rPr>
        <w:t>記</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hint="eastAsia"/>
        </w:rPr>
        <w:t>１　地方自治法施行令第１６７条の４の規定に該当しないこと。</w:t>
      </w:r>
    </w:p>
    <w:p w:rsidR="008C5EE0" w:rsidRDefault="008C5EE0" w:rsidP="008C5EE0">
      <w:pPr>
        <w:adjustRightInd/>
        <w:ind w:left="212" w:hangingChars="100" w:hanging="212"/>
        <w:rPr>
          <w:rFonts w:ascii="ＭＳ 明朝" w:cs="Times New Roman"/>
          <w:spacing w:val="2"/>
        </w:rPr>
      </w:pPr>
      <w:r>
        <w:rPr>
          <w:rFonts w:hint="eastAsia"/>
        </w:rPr>
        <w:t>２　申請書の提出期間の最終日から入札の日までの期間に、京都府</w:t>
      </w:r>
      <w:r w:rsidR="00996893">
        <w:rPr>
          <w:rFonts w:hint="eastAsia"/>
        </w:rPr>
        <w:t>道路公社</w:t>
      </w:r>
      <w:r>
        <w:rPr>
          <w:rFonts w:hint="eastAsia"/>
        </w:rPr>
        <w:t>の指名競争入札について指名停止とされていないこと。</w:t>
      </w:r>
    </w:p>
    <w:p w:rsidR="00D070B0" w:rsidRDefault="008C5EE0" w:rsidP="008C5EE0">
      <w:pPr>
        <w:adjustRightInd/>
        <w:ind w:left="212" w:hangingChars="100" w:hanging="212"/>
      </w:pPr>
      <w:r>
        <w:rPr>
          <w:rFonts w:hint="eastAsia"/>
        </w:rPr>
        <w:t xml:space="preserve">３　</w:t>
      </w:r>
      <w:r w:rsidR="00DF4F37">
        <w:rPr>
          <w:rFonts w:hint="eastAsia"/>
        </w:rPr>
        <w:t>公告に掲げる</w:t>
      </w:r>
      <w:r w:rsidR="00D070B0">
        <w:rPr>
          <w:rFonts w:hint="eastAsia"/>
        </w:rPr>
        <w:t>平成２</w:t>
      </w:r>
      <w:r w:rsidR="00A10F04">
        <w:rPr>
          <w:rFonts w:hint="eastAsia"/>
        </w:rPr>
        <w:t>８</w:t>
      </w:r>
      <w:bookmarkStart w:id="0" w:name="_GoBack"/>
      <w:bookmarkEnd w:id="0"/>
      <w:r w:rsidR="00D070B0">
        <w:rPr>
          <w:rFonts w:hint="eastAsia"/>
        </w:rPr>
        <w:t>年度以降に委託先から契約解除の措置を執られていないこと。</w:t>
      </w:r>
    </w:p>
    <w:p w:rsidR="008C5EE0" w:rsidRDefault="00D070B0" w:rsidP="008C5EE0">
      <w:pPr>
        <w:adjustRightInd/>
        <w:ind w:left="212" w:hangingChars="100" w:hanging="212"/>
      </w:pPr>
      <w:r>
        <w:t>４　公告に掲げる電気通信</w:t>
      </w:r>
      <w:r w:rsidR="0085498F">
        <w:t>・</w:t>
      </w:r>
      <w:r>
        <w:t>機械施設等保守定期点検業務</w:t>
      </w:r>
      <w:r w:rsidR="00DF4F37">
        <w:rPr>
          <w:rFonts w:hint="eastAsia"/>
        </w:rPr>
        <w:t>の経験年数を満たしているこ</w:t>
      </w:r>
      <w:r w:rsidR="00996893">
        <w:rPr>
          <w:rFonts w:hint="eastAsia"/>
        </w:rPr>
        <w:t>と。</w:t>
      </w:r>
    </w:p>
    <w:p w:rsidR="008C5EE0" w:rsidRDefault="00D070B0" w:rsidP="008C5EE0">
      <w:pPr>
        <w:adjustRightInd/>
        <w:ind w:left="212" w:hangingChars="100" w:hanging="212"/>
        <w:rPr>
          <w:rFonts w:ascii="ＭＳ 明朝" w:cs="Times New Roman"/>
          <w:spacing w:val="2"/>
        </w:rPr>
      </w:pPr>
      <w:r>
        <w:rPr>
          <w:rFonts w:hint="eastAsia"/>
        </w:rPr>
        <w:t>５</w:t>
      </w:r>
      <w:r w:rsidR="00231152">
        <w:rPr>
          <w:rFonts w:hint="eastAsia"/>
        </w:rPr>
        <w:t xml:space="preserve">　</w:t>
      </w:r>
      <w:r w:rsidR="00DF4F37">
        <w:rPr>
          <w:rFonts w:hint="eastAsia"/>
        </w:rPr>
        <w:t>公告に掲げる人員を配置することができること</w:t>
      </w:r>
      <w:r w:rsidR="008C5EE0">
        <w:rPr>
          <w:rFonts w:hint="eastAsia"/>
        </w:rPr>
        <w:t>。</w:t>
      </w:r>
    </w:p>
    <w:p w:rsidR="008C5EE0" w:rsidRDefault="00D070B0" w:rsidP="00DF4F37">
      <w:pPr>
        <w:adjustRightInd/>
        <w:ind w:left="212" w:hangingChars="100" w:hanging="212"/>
      </w:pPr>
      <w:r>
        <w:rPr>
          <w:rFonts w:hint="eastAsia"/>
        </w:rPr>
        <w:t>６</w:t>
      </w:r>
      <w:r w:rsidR="008C5EE0">
        <w:rPr>
          <w:rFonts w:hint="eastAsia"/>
        </w:rPr>
        <w:t xml:space="preserve">　</w:t>
      </w:r>
      <w:r w:rsidR="00DF4F37">
        <w:rPr>
          <w:rFonts w:hint="eastAsia"/>
        </w:rPr>
        <w:t xml:space="preserve">概ね２時間以内に業務場所へ到達することができる場所に本社又は営業所等を有していること。　</w:t>
      </w:r>
    </w:p>
    <w:p w:rsidR="00E86F03" w:rsidRPr="00DF4F37" w:rsidRDefault="00D070B0">
      <w:pPr>
        <w:adjustRightInd/>
      </w:pPr>
      <w:r>
        <w:t>７</w:t>
      </w:r>
      <w:r w:rsidR="00DF4F37">
        <w:t xml:space="preserve">　</w:t>
      </w:r>
      <w:r w:rsidR="00E86F03">
        <w:t>経営状態が著しく不健全でないこと。</w:t>
      </w:r>
    </w:p>
    <w:p w:rsidR="008C5EE0" w:rsidRDefault="00D070B0" w:rsidP="008C5EE0">
      <w:pPr>
        <w:adjustRightInd/>
        <w:ind w:left="212" w:hangingChars="100" w:hanging="212"/>
      </w:pPr>
      <w:r>
        <w:rPr>
          <w:rFonts w:cs="Times New Roman" w:hint="eastAsia"/>
        </w:rPr>
        <w:t>８</w:t>
      </w:r>
      <w:r w:rsidR="00231152">
        <w:rPr>
          <w:rFonts w:cs="Times New Roman" w:hint="eastAsia"/>
        </w:rPr>
        <w:t xml:space="preserve">　</w:t>
      </w:r>
      <w:r w:rsidR="008C5EE0">
        <w:rPr>
          <w:rFonts w:hint="eastAsia"/>
        </w:rPr>
        <w:t>申請者並びに京都府暴力団排除条例（平成</w:t>
      </w:r>
      <w:r w:rsidR="008C5EE0">
        <w:rPr>
          <w:rFonts w:cs="Times New Roman"/>
        </w:rPr>
        <w:t>22</w:t>
      </w:r>
      <w:r w:rsidR="008C5EE0">
        <w:rPr>
          <w:rFonts w:hint="eastAsia"/>
        </w:rPr>
        <w:t>年京都府条例第</w:t>
      </w:r>
      <w:r w:rsidR="008C5EE0">
        <w:rPr>
          <w:rFonts w:cs="Times New Roman"/>
        </w:rPr>
        <w:t>23</w:t>
      </w:r>
      <w:r w:rsidR="00231152">
        <w:rPr>
          <w:rFonts w:hint="eastAsia"/>
        </w:rPr>
        <w:t>号）第２条第４号イ</w:t>
      </w:r>
      <w:r w:rsidR="008C5EE0">
        <w:rPr>
          <w:rFonts w:hint="eastAsia"/>
        </w:rPr>
        <w:t>に規定する役員及</w:t>
      </w:r>
      <w:r w:rsidR="00231152">
        <w:rPr>
          <w:rFonts w:hint="eastAsia"/>
        </w:rPr>
        <w:t>び使用人並びに同号ウに規定する使用人が同条第３号に規定する暴力</w:t>
      </w:r>
      <w:r w:rsidR="008C5EE0">
        <w:rPr>
          <w:rFonts w:hint="eastAsia"/>
        </w:rPr>
        <w:t>団員に該当しないこと。</w:t>
      </w:r>
    </w:p>
    <w:p w:rsidR="006D2772" w:rsidRDefault="00D070B0" w:rsidP="006D2772">
      <w:pPr>
        <w:adjustRightInd/>
        <w:ind w:left="212" w:hangingChars="100" w:hanging="212"/>
        <w:rPr>
          <w:rFonts w:ascii="ＭＳ 明朝" w:cs="Times New Roman"/>
          <w:spacing w:val="2"/>
        </w:rPr>
      </w:pPr>
      <w:r>
        <w:rPr>
          <w:rFonts w:hint="eastAsia"/>
        </w:rPr>
        <w:t>９</w:t>
      </w:r>
      <w:r w:rsidR="006D2772">
        <w:rPr>
          <w:rFonts w:hint="eastAsia"/>
        </w:rPr>
        <w:t xml:space="preserve">　公共の安全及び福祉を脅かすおそれのある団体又は公共の安全及び福祉を脅かすおそれのある団体に属する者（その事実がなくなった後２年間を経過しない者を含む。）に該当しないこと。</w:t>
      </w:r>
    </w:p>
    <w:sectPr w:rsidR="006D277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6D" w:rsidRDefault="00AC2C6D">
      <w:r>
        <w:separator/>
      </w:r>
    </w:p>
  </w:endnote>
  <w:endnote w:type="continuationSeparator" w:id="0">
    <w:p w:rsidR="00AC2C6D" w:rsidRDefault="00A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6D" w:rsidRDefault="00AC2C6D">
      <w:r>
        <w:rPr>
          <w:rFonts w:ascii="ＭＳ 明朝" w:cs="Times New Roman"/>
          <w:color w:val="auto"/>
          <w:sz w:val="2"/>
          <w:szCs w:val="2"/>
        </w:rPr>
        <w:continuationSeparator/>
      </w:r>
    </w:p>
  </w:footnote>
  <w:footnote w:type="continuationSeparator" w:id="0">
    <w:p w:rsidR="00AC2C6D" w:rsidRDefault="00AC2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E0"/>
    <w:rsid w:val="001B4160"/>
    <w:rsid w:val="001F3287"/>
    <w:rsid w:val="00231152"/>
    <w:rsid w:val="002A7319"/>
    <w:rsid w:val="002D2873"/>
    <w:rsid w:val="004A7D31"/>
    <w:rsid w:val="006013E2"/>
    <w:rsid w:val="006D2772"/>
    <w:rsid w:val="0085498F"/>
    <w:rsid w:val="008C5EE0"/>
    <w:rsid w:val="00996893"/>
    <w:rsid w:val="00A10F04"/>
    <w:rsid w:val="00AC2C6D"/>
    <w:rsid w:val="00B7437D"/>
    <w:rsid w:val="00C10340"/>
    <w:rsid w:val="00C558A6"/>
    <w:rsid w:val="00D070B0"/>
    <w:rsid w:val="00DF4F37"/>
    <w:rsid w:val="00E8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994911-6B37-45AA-A171-21B6B4E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EE0"/>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8C5EE0"/>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 w:type="paragraph" w:styleId="a7">
    <w:name w:val="Balloon Text"/>
    <w:basedOn w:val="a"/>
    <w:link w:val="a8"/>
    <w:uiPriority w:val="99"/>
    <w:semiHidden/>
    <w:unhideWhenUsed/>
    <w:rsid w:val="00DF4F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F3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547</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kanri</cp:lastModifiedBy>
  <cp:revision>7</cp:revision>
  <cp:lastPrinted>2016-12-02T05:35:00Z</cp:lastPrinted>
  <dcterms:created xsi:type="dcterms:W3CDTF">2016-07-15T06:05:00Z</dcterms:created>
  <dcterms:modified xsi:type="dcterms:W3CDTF">2020-01-17T06:42:00Z</dcterms:modified>
</cp:coreProperties>
</file>