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19" w:rsidRDefault="00171EB2">
      <w:pPr>
        <w:rPr>
          <w:sz w:val="24"/>
        </w:rPr>
      </w:pPr>
      <w:r>
        <w:rPr>
          <w:rFonts w:hint="eastAsia"/>
          <w:sz w:val="24"/>
        </w:rPr>
        <w:t>◎入札書の記入例</w:t>
      </w:r>
    </w:p>
    <w:p w:rsidR="00171EB2" w:rsidRDefault="00171EB2">
      <w:pPr>
        <w:rPr>
          <w:sz w:val="24"/>
        </w:rPr>
      </w:pPr>
    </w:p>
    <w:p w:rsidR="00171EB2" w:rsidRDefault="00640DBE" w:rsidP="00171EB2">
      <w:pPr>
        <w:jc w:val="center"/>
        <w:rPr>
          <w:sz w:val="28"/>
        </w:rPr>
      </w:pPr>
      <w:r>
        <w:rPr>
          <w:rFonts w:hint="eastAsia"/>
          <w:noProof/>
          <w:sz w:val="24"/>
        </w:rPr>
        <mc:AlternateContent>
          <mc:Choice Requires="wps">
            <w:drawing>
              <wp:anchor distT="0" distB="0" distL="114300" distR="114300" simplePos="0" relativeHeight="251659263" behindDoc="0" locked="0" layoutInCell="1" allowOverlap="1" wp14:anchorId="6D60D309" wp14:editId="368CEA98">
                <wp:simplePos x="0" y="0"/>
                <wp:positionH relativeFrom="column">
                  <wp:posOffset>156845</wp:posOffset>
                </wp:positionH>
                <wp:positionV relativeFrom="paragraph">
                  <wp:posOffset>5715</wp:posOffset>
                </wp:positionV>
                <wp:extent cx="5619750" cy="525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19750" cy="5257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036" w:rsidRDefault="00453036" w:rsidP="00453036">
                            <w:pPr>
                              <w:jc w:val="center"/>
                            </w:pPr>
                            <w:r>
                              <w:rPr>
                                <w:rFonts w:hint="eastAsia"/>
                              </w:rPr>
                              <w:t xml:space="preserve">　</w:t>
                            </w:r>
                          </w:p>
                          <w:p w:rsidR="00640DBE" w:rsidRDefault="00640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0D309" id="正方形/長方形 1" o:spid="_x0000_s1026" style="position:absolute;left:0;text-align:left;margin-left:12.35pt;margin-top:.45pt;width:442.5pt;height:41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" filled="f" strokecolor="black [3213]" strokeweight="1.5pt">
                <v:textbox>
                  <w:txbxContent>
                    <w:p w:rsidR="00453036" w:rsidRDefault="00453036" w:rsidP="00453036">
                      <w:pPr>
                        <w:jc w:val="center"/>
                      </w:pPr>
                      <w:r>
                        <w:rPr>
                          <w:rFonts w:hint="eastAsia"/>
                        </w:rPr>
                        <w:t xml:space="preserve">　</w:t>
                      </w:r>
                    </w:p>
                    <w:p w:rsidR="00640DBE" w:rsidRDefault="00640DBE"/>
                  </w:txbxContent>
                </v:textbox>
              </v:rect>
            </w:pict>
          </mc:Fallback>
        </mc:AlternateContent>
      </w:r>
      <w:r w:rsidR="00171EB2" w:rsidRPr="00453036">
        <w:rPr>
          <w:rFonts w:hint="eastAsia"/>
          <w:sz w:val="32"/>
        </w:rPr>
        <w:t xml:space="preserve">入　</w:t>
      </w:r>
      <w:r w:rsidR="00453036">
        <w:rPr>
          <w:rFonts w:hint="eastAsia"/>
          <w:sz w:val="32"/>
        </w:rPr>
        <w:t xml:space="preserve">　</w:t>
      </w:r>
      <w:r w:rsidR="00171EB2" w:rsidRPr="00453036">
        <w:rPr>
          <w:rFonts w:hint="eastAsia"/>
          <w:sz w:val="32"/>
        </w:rPr>
        <w:t xml:space="preserve">札　</w:t>
      </w:r>
      <w:r w:rsidR="00453036">
        <w:rPr>
          <w:rFonts w:hint="eastAsia"/>
          <w:sz w:val="32"/>
        </w:rPr>
        <w:t xml:space="preserve">　</w:t>
      </w:r>
      <w:r w:rsidR="00171EB2" w:rsidRPr="00453036">
        <w:rPr>
          <w:rFonts w:hint="eastAsia"/>
          <w:sz w:val="32"/>
        </w:rPr>
        <w:t>書</w:t>
      </w:r>
    </w:p>
    <w:p w:rsidR="00171EB2" w:rsidRDefault="00171EB2" w:rsidP="00171EB2">
      <w:pPr>
        <w:wordWrap w:val="0"/>
        <w:jc w:val="right"/>
        <w:rPr>
          <w:sz w:val="24"/>
        </w:rPr>
      </w:pPr>
      <w:r>
        <w:rPr>
          <w:rFonts w:hint="eastAsia"/>
          <w:sz w:val="24"/>
        </w:rPr>
        <w:t>平成</w:t>
      </w:r>
      <w:r w:rsidR="00567C47">
        <w:rPr>
          <w:rFonts w:hint="eastAsia"/>
          <w:sz w:val="24"/>
        </w:rPr>
        <w:t>28</w:t>
      </w:r>
      <w:r>
        <w:rPr>
          <w:rFonts w:hint="eastAsia"/>
          <w:sz w:val="24"/>
        </w:rPr>
        <w:t xml:space="preserve">年○月○日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契約書案及び仕様書を承諾の上、下記の金額をもって入札いたします。</w:t>
      </w:r>
    </w:p>
    <w:p w:rsidR="00171EB2" w:rsidRPr="00453036" w:rsidRDefault="00171EB2" w:rsidP="00171EB2">
      <w:pPr>
        <w:jc w:val="left"/>
        <w:rPr>
          <w:sz w:val="24"/>
        </w:rPr>
      </w:pP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入札事項　京都府</w:t>
      </w:r>
      <w:r w:rsidR="00640DBE">
        <w:rPr>
          <w:rFonts w:hint="eastAsia"/>
          <w:sz w:val="24"/>
        </w:rPr>
        <w:t>道路公社</w:t>
      </w:r>
      <w:r w:rsidR="00F327D9">
        <w:rPr>
          <w:rFonts w:hint="eastAsia"/>
          <w:sz w:val="24"/>
        </w:rPr>
        <w:t>管理事務所</w:t>
      </w:r>
      <w:r>
        <w:rPr>
          <w:rFonts w:hint="eastAsia"/>
          <w:sz w:val="24"/>
        </w:rPr>
        <w:t>で使用する電力</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w:t>
      </w:r>
      <w:proofErr w:type="gramStart"/>
      <w:r>
        <w:rPr>
          <w:rFonts w:hint="eastAsia"/>
          <w:sz w:val="24"/>
        </w:rPr>
        <w:t>で</w:t>
      </w:r>
      <w:proofErr w:type="gramEnd"/>
      <w:r>
        <w:rPr>
          <w:rFonts w:hint="eastAsia"/>
          <w:sz w:val="24"/>
        </w:rPr>
        <w:t>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lastRenderedPageBreak/>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bookmarkStart w:id="0" w:name="_GoBack"/>
                            <w:bookmarkEnd w:id="0"/>
                            <w:r w:rsidR="00167E29">
                              <w:rPr>
                                <w:rFonts w:hint="eastAsia"/>
                                <w:sz w:val="24"/>
                              </w:rPr>
                              <w:t>の</w:t>
                            </w:r>
                            <w:r w:rsidRPr="00FB1F3F">
                              <w:rPr>
                                <w:rFonts w:hint="eastAsia"/>
                                <w:sz w:val="24"/>
                              </w:rPr>
                              <w:t>電力調達</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7"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bookmarkStart w:id="1" w:name="_GoBack"/>
                      <w:bookmarkEnd w:id="1"/>
                      <w:r w:rsidR="00167E29">
                        <w:rPr>
                          <w:rFonts w:hint="eastAsia"/>
                          <w:sz w:val="24"/>
                        </w:rPr>
                        <w:t>の</w:t>
                      </w:r>
                      <w:r w:rsidRPr="00FB1F3F">
                        <w:rPr>
                          <w:rFonts w:hint="eastAsia"/>
                          <w:sz w:val="24"/>
                        </w:rPr>
                        <w:t>電力調達</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2"/>
    <w:rsid w:val="0000399C"/>
    <w:rsid w:val="000166E5"/>
    <w:rsid w:val="0002343F"/>
    <w:rsid w:val="00025828"/>
    <w:rsid w:val="00033E69"/>
    <w:rsid w:val="00034874"/>
    <w:rsid w:val="0008744B"/>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35A0F"/>
    <w:rsid w:val="00AB6C2F"/>
    <w:rsid w:val="00B354B9"/>
    <w:rsid w:val="00B656F5"/>
    <w:rsid w:val="00B65EEC"/>
    <w:rsid w:val="00BE38DC"/>
    <w:rsid w:val="00C24F50"/>
    <w:rsid w:val="00C269B8"/>
    <w:rsid w:val="00C552D4"/>
    <w:rsid w:val="00C679D6"/>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A5F8-CECE-420E-A614-6E4DCAC8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3</cp:revision>
  <cp:lastPrinted>2016-09-01T04:52:00Z</cp:lastPrinted>
  <dcterms:created xsi:type="dcterms:W3CDTF">2016-07-15T06:24:00Z</dcterms:created>
  <dcterms:modified xsi:type="dcterms:W3CDTF">2016-09-01T04:52:00Z</dcterms:modified>
</cp:coreProperties>
</file>